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E9" w:rsidRPr="00210412" w:rsidRDefault="000D42E9" w:rsidP="000D42E9">
      <w:pPr>
        <w:jc w:val="both"/>
        <w:rPr>
          <w:rFonts w:ascii="SofiaSans" w:eastAsia="Times New Roman" w:hAnsi="SofiaSans" w:cs="Arial"/>
          <w:b/>
          <w:sz w:val="24"/>
          <w:szCs w:val="24"/>
          <w:lang w:eastAsia="bg-BG"/>
        </w:rPr>
      </w:pPr>
      <w:r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Право на безплатно и денонощно паркиране върху специално определено </w:t>
      </w:r>
      <w:proofErr w:type="spellStart"/>
      <w:r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>исигнализирано</w:t>
      </w:r>
      <w:proofErr w:type="spellEnd"/>
      <w:r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 за тази цел място на ППС, превозващо лице с увреждания до сградата по настоящ адрес на </w:t>
      </w:r>
      <w:proofErr w:type="spellStart"/>
      <w:r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>правоимащия</w:t>
      </w:r>
      <w:proofErr w:type="spellEnd"/>
      <w:r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 се предоставя съгласно изискванията на чл. 90 от Наредба за организация на движението на </w:t>
      </w:r>
      <w:r w:rsidR="00A73691" w:rsidRPr="00210412">
        <w:rPr>
          <w:rFonts w:ascii="SofiaSans" w:eastAsia="Times New Roman" w:hAnsi="SofiaSans" w:cs="Arial"/>
          <w:b/>
          <w:sz w:val="24"/>
          <w:szCs w:val="24"/>
          <w:lang w:eastAsia="bg-BG"/>
        </w:rPr>
        <w:t>територията на Столична община.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1. Компетентен орган</w:t>
      </w:r>
    </w:p>
    <w:p w:rsid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Компетентен орган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>е Кметът на Столична община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2. Заявител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Заявител на услугата е физическо лице, което отговаря на следните критерии и условия:</w:t>
      </w:r>
    </w:p>
    <w:p w:rsid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1.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В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следствие на увреждане не може да се придвижва без изп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олзването на инвалидна количка,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орт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опедични апарати, извършено </w:t>
      </w:r>
      <w:proofErr w:type="spellStart"/>
      <w:r>
        <w:rPr>
          <w:rFonts w:ascii="SofiaSans" w:eastAsia="Times New Roman" w:hAnsi="SofiaSans" w:cs="Arial"/>
          <w:sz w:val="24"/>
          <w:szCs w:val="24"/>
          <w:lang w:eastAsia="bg-BG"/>
        </w:rPr>
        <w:t>протезиране</w:t>
      </w:r>
      <w:proofErr w:type="spellEnd"/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 на горни/долни крайници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, не е в състояние 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да заема изправено положение на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тялото без използването на посочените медицинс</w:t>
      </w:r>
      <w:r>
        <w:rPr>
          <w:rFonts w:ascii="SofiaSans" w:eastAsia="Times New Roman" w:hAnsi="SofiaSans" w:cs="Arial"/>
          <w:sz w:val="24"/>
          <w:szCs w:val="24"/>
          <w:lang w:eastAsia="bg-BG"/>
        </w:rPr>
        <w:t xml:space="preserve">ки изделия и има трайно оформен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функционален дефицит на стоежа, придвижването или издръжливостта.</w:t>
      </w:r>
    </w:p>
    <w:p w:rsidR="00BA7047" w:rsidRPr="000D42E9" w:rsidRDefault="00BA7047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2. Има настоящ адрес на територията на Столична община.</w:t>
      </w:r>
    </w:p>
    <w:p w:rsidR="000D42E9" w:rsidRDefault="00BA7047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3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. ППС, превозващо лицето, следва да отговаря на следни</w:t>
      </w:r>
      <w:r w:rsid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те условия: 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да е собственост на </w:t>
      </w:r>
      <w:proofErr w:type="spellStart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или на съпруга му, или да е съсобственост на </w:t>
      </w:r>
      <w:proofErr w:type="spellStart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и съпруга му, или да е предоставено на </w:t>
      </w:r>
      <w:proofErr w:type="spellStart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и/или съпруга му по силата на договор за лизинг, или да е собственост или предоставено по силата на договор за лизинг на родител на </w:t>
      </w:r>
      <w:proofErr w:type="spellStart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правоимащото</w:t>
      </w:r>
      <w:proofErr w:type="spellEnd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лице, настойник, попечител, от син/дъщеря на </w:t>
      </w:r>
      <w:proofErr w:type="spellStart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правоимащия</w:t>
      </w:r>
      <w:proofErr w:type="spellEnd"/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, чийто настоящ адрес е в същото жилище.</w:t>
      </w:r>
    </w:p>
    <w:p w:rsidR="000D42E9" w:rsidRDefault="008174F8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4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.</w:t>
      </w:r>
      <w:r w:rsidR="00811131">
        <w:rPr>
          <w:rFonts w:ascii="SofiaSans" w:eastAsia="Times New Roman" w:hAnsi="SofiaSans" w:cs="Arial"/>
          <w:sz w:val="24"/>
          <w:szCs w:val="24"/>
          <w:lang w:eastAsia="bg-BG"/>
        </w:rPr>
        <w:t xml:space="preserve"> Не притежава собствен гараж,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 паркомясто </w:t>
      </w:r>
      <w:r w:rsidR="00811131">
        <w:rPr>
          <w:rFonts w:ascii="SofiaSans" w:eastAsia="Times New Roman" w:hAnsi="SofiaSans" w:cs="Arial"/>
          <w:sz w:val="24"/>
          <w:szCs w:val="24"/>
          <w:lang w:eastAsia="bg-BG"/>
        </w:rPr>
        <w:t xml:space="preserve">или право на ползване на място за паркиране </w:t>
      </w:r>
      <w:r w:rsidR="000D42E9" w:rsidRPr="000D42E9">
        <w:rPr>
          <w:rFonts w:ascii="SofiaSans" w:eastAsia="Times New Roman" w:hAnsi="SofiaSans" w:cs="Arial"/>
          <w:sz w:val="24"/>
          <w:szCs w:val="24"/>
          <w:lang w:eastAsia="bg-BG"/>
        </w:rPr>
        <w:t>в и до сградата по настоящия си адрес.</w:t>
      </w:r>
    </w:p>
    <w:p w:rsidR="00A73691" w:rsidRPr="000D42E9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3. Необходими документи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1. заявление по образец, утвърд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>ен от кмета на Столична община;</w:t>
      </w:r>
    </w:p>
    <w:p w:rsidR="00A73691" w:rsidRPr="00A73691" w:rsidRDefault="00A73691" w:rsidP="00A73691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2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. експертно решение на ТЕЛК/НЕЛК - </w:t>
      </w:r>
      <w:r w:rsidRPr="00A73691">
        <w:rPr>
          <w:rFonts w:ascii="SofiaSans" w:eastAsia="Times New Roman" w:hAnsi="SofiaSans" w:cs="Arial"/>
          <w:i/>
          <w:sz w:val="24"/>
          <w:szCs w:val="24"/>
          <w:lang w:eastAsia="bg-BG"/>
        </w:rPr>
        <w:t>копие и оригинал (за сверяване)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;</w:t>
      </w:r>
    </w:p>
    <w:p w:rsidR="00A73691" w:rsidRPr="00A73691" w:rsidRDefault="00A73691" w:rsidP="00A73691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3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. свидетелство за регистрация на автомобила - </w:t>
      </w:r>
      <w:r w:rsidRPr="00A73691">
        <w:rPr>
          <w:rFonts w:ascii="SofiaSans" w:eastAsia="Times New Roman" w:hAnsi="SofiaSans" w:cs="Arial"/>
          <w:i/>
          <w:sz w:val="24"/>
          <w:szCs w:val="24"/>
          <w:lang w:eastAsia="bg-BG"/>
        </w:rPr>
        <w:t>копие и оригинал (за сверяване)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 и договор за лизинг </w:t>
      </w:r>
      <w:r w:rsidRPr="00A73691">
        <w:rPr>
          <w:rFonts w:ascii="SofiaSans" w:eastAsia="Times New Roman" w:hAnsi="SofiaSans" w:cs="Arial"/>
          <w:i/>
          <w:sz w:val="24"/>
          <w:szCs w:val="24"/>
          <w:lang w:eastAsia="bg-BG"/>
        </w:rPr>
        <w:t>(ако е приложимо – копие и оригинал за сверяване)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;</w:t>
      </w:r>
    </w:p>
    <w:p w:rsidR="00A73691" w:rsidRPr="00A73691" w:rsidRDefault="00A73691" w:rsidP="00A73691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4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. декларация по образец, утвърдена от кмета на Столична община;</w:t>
      </w:r>
    </w:p>
    <w:p w:rsidR="00A73691" w:rsidRPr="00A73691" w:rsidRDefault="00A73691" w:rsidP="00A73691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lastRenderedPageBreak/>
        <w:t>5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. документ за настойничество или попечителство </w:t>
      </w:r>
      <w:r w:rsidRPr="00A73691">
        <w:rPr>
          <w:rFonts w:ascii="SofiaSans" w:eastAsia="Times New Roman" w:hAnsi="SofiaSans" w:cs="Arial"/>
          <w:i/>
          <w:sz w:val="24"/>
          <w:szCs w:val="24"/>
          <w:lang w:eastAsia="bg-BG"/>
        </w:rPr>
        <w:t>(ако е приложимо и в случай, че не е издаден от Столична община – копие и оригинал за сверяване)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;</w:t>
      </w:r>
    </w:p>
    <w:p w:rsidR="00A73691" w:rsidRPr="00A73691" w:rsidRDefault="00A73691" w:rsidP="00A73691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>
        <w:rPr>
          <w:rFonts w:ascii="SofiaSans" w:eastAsia="Times New Roman" w:hAnsi="SofiaSans" w:cs="Arial"/>
          <w:sz w:val="24"/>
          <w:szCs w:val="24"/>
          <w:lang w:eastAsia="bg-BG"/>
        </w:rPr>
        <w:t>6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.</w:t>
      </w:r>
      <w:r w:rsidRPr="00A73691">
        <w:rPr>
          <w:rFonts w:ascii="SofiaSans" w:eastAsia="Times New Roman" w:hAnsi="SofiaSans" w:cs="Arial"/>
          <w:b/>
          <w:sz w:val="24"/>
          <w:szCs w:val="24"/>
          <w:lang w:eastAsia="bg-BG"/>
        </w:rPr>
        <w:t xml:space="preserve"> 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нотариално заверено пълномощно, когато заявлението </w:t>
      </w:r>
      <w:proofErr w:type="spellStart"/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сe</w:t>
      </w:r>
      <w:proofErr w:type="spellEnd"/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 подава от пълномощник </w:t>
      </w:r>
      <w:r w:rsidRPr="00A73691">
        <w:rPr>
          <w:rFonts w:ascii="SofiaSans" w:eastAsia="Times New Roman" w:hAnsi="SofiaSans" w:cs="Arial"/>
          <w:i/>
          <w:sz w:val="24"/>
          <w:szCs w:val="24"/>
          <w:lang w:eastAsia="bg-BG"/>
        </w:rPr>
        <w:t>(ако е приложимо – оригинал за сверяване)</w:t>
      </w:r>
      <w:r w:rsidRPr="00A73691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4. Място на заявяване на услугата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Дирекция „Интеграция на хора с увреждания, програми и пр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>о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екти”</w:t>
      </w:r>
      <w:r w:rsidR="000F2D3E">
        <w:rPr>
          <w:rFonts w:ascii="SofiaSans" w:eastAsia="Times New Roman" w:hAnsi="SofiaSans" w:cs="Arial"/>
          <w:sz w:val="24"/>
          <w:szCs w:val="24"/>
          <w:lang w:eastAsia="bg-BG"/>
        </w:rPr>
        <w:t xml:space="preserve"> чрез</w:t>
      </w:r>
      <w:bookmarkStart w:id="0" w:name="_GoBack"/>
      <w:bookmarkEnd w:id="0"/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Бюрата за социални услуги</w:t>
      </w:r>
      <w:r w:rsidR="00BC6947">
        <w:rPr>
          <w:rFonts w:ascii="SofiaSans" w:eastAsia="Times New Roman" w:hAnsi="SofiaSans" w:cs="Arial"/>
          <w:sz w:val="24"/>
          <w:szCs w:val="24"/>
          <w:lang w:eastAsia="bg-BG"/>
        </w:rPr>
        <w:t xml:space="preserve"> по местоживеене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Адрес: гр. София, бул. „Княгиня Мария Луиза” № 88, ет. 5</w:t>
      </w:r>
    </w:p>
    <w:p w:rsidR="00A73691" w:rsidRDefault="00A73691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5. Вътрешен ход на процедурата</w:t>
      </w:r>
    </w:p>
    <w:p w:rsidR="000D42E9" w:rsidRPr="000D42E9" w:rsidRDefault="000D42E9" w:rsidP="000E7703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Комисия, назначена със Заповед на Кмета на Столич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на община, разглежда подадените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заявления и приложените към тях необходими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документи.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След получаване становището на комисията със Заповед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 на Кмета на Столична община се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предоставя или отказва ползването на безплатно и дено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нощно паркиране върху специално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определено и сигнализирано за тази цел място на ППС,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превозващо лице с увреждания до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сградата по настоящ адрес на </w:t>
      </w:r>
      <w:proofErr w:type="spellStart"/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правоимащите</w:t>
      </w:r>
      <w:proofErr w:type="spellEnd"/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Заповедта се изпраща служебно на дирекция „Управление и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анализ на трафика”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и на Центъра за градска мобилност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 xml:space="preserve">за поставяне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на пътния знак, обозначаващ мястото за безплатно и денонощно паркиране.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Отговорен изпълнител, относно поставянето на съответния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 xml:space="preserve">пътен знак, обозначаващ мястото </w:t>
      </w: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за паркиране е </w:t>
      </w:r>
      <w:r w:rsidR="00A73691">
        <w:rPr>
          <w:rFonts w:ascii="SofiaSans" w:eastAsia="Times New Roman" w:hAnsi="SofiaSans" w:cs="Arial"/>
          <w:sz w:val="24"/>
          <w:szCs w:val="24"/>
          <w:lang w:eastAsia="bg-BG"/>
        </w:rPr>
        <w:t>Центъра за градска мобилност.</w:t>
      </w:r>
    </w:p>
    <w:p w:rsidR="001A1B2D" w:rsidRDefault="001A1B2D" w:rsidP="000D42E9">
      <w:pPr>
        <w:jc w:val="both"/>
        <w:rPr>
          <w:rFonts w:ascii="SofiaSans" w:eastAsia="Times New Roman" w:hAnsi="SofiaSans" w:cs="Arial"/>
          <w:b/>
          <w:sz w:val="24"/>
          <w:szCs w:val="24"/>
          <w:lang w:eastAsia="bg-BG"/>
        </w:rPr>
      </w:pPr>
    </w:p>
    <w:p w:rsidR="000D42E9" w:rsidRPr="001A1B2D" w:rsidRDefault="000D42E9" w:rsidP="000D42E9">
      <w:pPr>
        <w:jc w:val="both"/>
        <w:rPr>
          <w:rFonts w:ascii="SofiaSans" w:eastAsia="Times New Roman" w:hAnsi="SofiaSans" w:cs="Arial"/>
          <w:b/>
          <w:sz w:val="32"/>
          <w:szCs w:val="32"/>
          <w:lang w:eastAsia="bg-BG"/>
        </w:rPr>
      </w:pPr>
      <w:r w:rsidRPr="001A1B2D">
        <w:rPr>
          <w:rFonts w:ascii="SofiaSans" w:eastAsia="Times New Roman" w:hAnsi="SofiaSans" w:cs="Arial"/>
          <w:b/>
          <w:sz w:val="32"/>
          <w:szCs w:val="32"/>
          <w:lang w:eastAsia="bg-BG"/>
        </w:rPr>
        <w:t>6. Такси, срокове, валидност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Такса: безплатна /няма/</w:t>
      </w:r>
    </w:p>
    <w:p w:rsidR="000D42E9" w:rsidRPr="000D42E9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>Срок за издаване на Заповедта: до 1 месец от започване на производството</w:t>
      </w:r>
    </w:p>
    <w:p w:rsidR="00C30297" w:rsidRPr="000E7703" w:rsidRDefault="000D42E9" w:rsidP="000D42E9">
      <w:pPr>
        <w:jc w:val="both"/>
        <w:rPr>
          <w:rFonts w:ascii="SofiaSans" w:eastAsia="Times New Roman" w:hAnsi="SofiaSans" w:cs="Arial"/>
          <w:sz w:val="24"/>
          <w:szCs w:val="24"/>
          <w:lang w:eastAsia="bg-BG"/>
        </w:rPr>
      </w:pPr>
      <w:r w:rsidRPr="000D42E9">
        <w:rPr>
          <w:rFonts w:ascii="SofiaSans" w:eastAsia="Times New Roman" w:hAnsi="SofiaSans" w:cs="Arial"/>
          <w:sz w:val="24"/>
          <w:szCs w:val="24"/>
          <w:lang w:eastAsia="bg-BG"/>
        </w:rPr>
        <w:t xml:space="preserve">Валидност: услугата се предоставя със заповед на кмета на </w:t>
      </w:r>
      <w:r w:rsidR="000E7703">
        <w:rPr>
          <w:rFonts w:ascii="SofiaSans" w:eastAsia="Times New Roman" w:hAnsi="SofiaSans" w:cs="Arial"/>
          <w:sz w:val="24"/>
          <w:szCs w:val="24"/>
          <w:lang w:eastAsia="bg-BG"/>
        </w:rPr>
        <w:t>Столична община за срок до три години</w:t>
      </w:r>
      <w:r w:rsidR="00010358">
        <w:rPr>
          <w:rFonts w:ascii="SofiaSans" w:eastAsia="Times New Roman" w:hAnsi="SofiaSans" w:cs="Arial"/>
          <w:sz w:val="24"/>
          <w:szCs w:val="24"/>
          <w:lang w:eastAsia="bg-BG"/>
        </w:rPr>
        <w:t>.</w:t>
      </w:r>
    </w:p>
    <w:sectPr w:rsidR="00C30297" w:rsidRPr="000E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9"/>
    <w:rsid w:val="00010358"/>
    <w:rsid w:val="000D42E9"/>
    <w:rsid w:val="000E3DDA"/>
    <w:rsid w:val="000E7703"/>
    <w:rsid w:val="000F2D3E"/>
    <w:rsid w:val="001A1B2D"/>
    <w:rsid w:val="00210412"/>
    <w:rsid w:val="002E3C2B"/>
    <w:rsid w:val="005228D9"/>
    <w:rsid w:val="00811131"/>
    <w:rsid w:val="008174F8"/>
    <w:rsid w:val="00A73691"/>
    <w:rsid w:val="00B10460"/>
    <w:rsid w:val="00BA7047"/>
    <w:rsid w:val="00BC6947"/>
    <w:rsid w:val="00C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104"/>
  <w15:chartTrackingRefBased/>
  <w15:docId w15:val="{CFB50198-ECEC-45EC-B7E8-92DD499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</dc:creator>
  <cp:keywords/>
  <dc:description/>
  <cp:lastModifiedBy>Ivan Popov</cp:lastModifiedBy>
  <cp:revision>16</cp:revision>
  <dcterms:created xsi:type="dcterms:W3CDTF">2024-07-02T07:53:00Z</dcterms:created>
  <dcterms:modified xsi:type="dcterms:W3CDTF">2024-07-02T11:17:00Z</dcterms:modified>
</cp:coreProperties>
</file>